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71" w:rsidRDefault="00604471" w:rsidP="00604471">
      <w:pPr>
        <w:pBdr>
          <w:bottom w:val="single" w:sz="12" w:space="1" w:color="auto"/>
        </w:pBdr>
        <w:jc w:val="center"/>
        <w:rPr>
          <w:rFonts w:cs="Times New Roman"/>
        </w:rPr>
      </w:pPr>
      <w:r>
        <w:rPr>
          <w:rFonts w:cs="Times New Roman"/>
          <w:b/>
          <w:lang w:eastAsia="bg-BG"/>
        </w:rPr>
        <w:t>ОБЩИНСКИ ГОРИ-СРЕДЕЦ”ЕООД</w:t>
      </w:r>
    </w:p>
    <w:p w:rsidR="00604471" w:rsidRDefault="00604471" w:rsidP="00604471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8300 </w:t>
      </w:r>
      <w:proofErr w:type="spellStart"/>
      <w:r>
        <w:rPr>
          <w:rFonts w:eastAsia="Times New Roman" w:cs="Times New Roman"/>
          <w:b/>
        </w:rPr>
        <w:t>гр.Средец</w:t>
      </w:r>
      <w:proofErr w:type="spellEnd"/>
      <w:r>
        <w:rPr>
          <w:rFonts w:eastAsia="Times New Roman" w:cs="Times New Roman"/>
          <w:b/>
        </w:rPr>
        <w:t xml:space="preserve">, </w:t>
      </w:r>
      <w:proofErr w:type="spellStart"/>
      <w:r>
        <w:rPr>
          <w:rFonts w:eastAsia="Times New Roman" w:cs="Times New Roman"/>
          <w:b/>
        </w:rPr>
        <w:t>ул</w:t>
      </w:r>
      <w:proofErr w:type="spellEnd"/>
      <w:r>
        <w:rPr>
          <w:rFonts w:eastAsia="Times New Roman" w:cs="Times New Roman"/>
          <w:b/>
        </w:rPr>
        <w:t>.”Васил Коларов” № 29</w:t>
      </w:r>
    </w:p>
    <w:p w:rsidR="00604471" w:rsidRDefault="00604471" w:rsidP="00604471">
      <w:pPr>
        <w:spacing w:line="100" w:lineRule="atLeast"/>
        <w:jc w:val="center"/>
        <w:rPr>
          <w:rFonts w:eastAsia="Times New Roman" w:cs="Times New Roman"/>
          <w:b/>
          <w:bCs/>
        </w:rPr>
      </w:pPr>
    </w:p>
    <w:p w:rsidR="00604471" w:rsidRDefault="00604471" w:rsidP="00604471">
      <w:pPr>
        <w:spacing w:line="100" w:lineRule="atLeast"/>
        <w:jc w:val="center"/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</w:rPr>
        <w:t>З А П О В Е Д</w:t>
      </w:r>
    </w:p>
    <w:p w:rsidR="00604471" w:rsidRDefault="00604471" w:rsidP="00604471">
      <w:pPr>
        <w:spacing w:line="100" w:lineRule="atLeast"/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                                                                    № 29                     </w:t>
      </w:r>
    </w:p>
    <w:p w:rsidR="00604471" w:rsidRDefault="00604471" w:rsidP="00604471">
      <w:pPr>
        <w:spacing w:line="100" w:lineRule="atLeast"/>
        <w:ind w:firstLine="720"/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  <w:bCs/>
          <w:i/>
          <w:iCs/>
        </w:rPr>
        <w:t>гр.Средец</w:t>
      </w:r>
      <w:proofErr w:type="spellEnd"/>
      <w:r>
        <w:rPr>
          <w:rFonts w:eastAsia="Times New Roman" w:cs="Times New Roman"/>
          <w:b/>
          <w:bCs/>
          <w:i/>
          <w:iCs/>
        </w:rPr>
        <w:t xml:space="preserve">  19.06.2026 год.</w:t>
      </w:r>
    </w:p>
    <w:p w:rsidR="00604471" w:rsidRDefault="00604471" w:rsidP="00604471">
      <w:pPr>
        <w:widowControl/>
        <w:suppressAutoHyphens w:val="0"/>
        <w:jc w:val="center"/>
        <w:rPr>
          <w:rFonts w:eastAsia="Calibri" w:cs="Times New Roman"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ind w:firstLine="709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На основание чл. 23, ал.1, т. 1 и ал.2 от </w:t>
      </w:r>
      <w:r>
        <w:rPr>
          <w:rFonts w:eastAsia="Calibri" w:cs="Times New Roman"/>
          <w:bCs/>
          <w:kern w:val="0"/>
          <w:lang w:eastAsia="en-US" w:bidi="ar-SA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rFonts w:eastAsia="Calibri" w:cs="Times New Roman"/>
          <w:kern w:val="0"/>
          <w:lang w:eastAsia="en-US" w:bidi="ar-SA"/>
        </w:rPr>
        <w:t xml:space="preserve">, наричана по-долу Наредбата, чл. 174, ал. 2 от Закона за горите и утвърден от мен Протокол от 17.04.2026 г. на Комисия, назначена за провеждане на търг с тайно наддаване за избор на изпълнител на услугата </w:t>
      </w:r>
      <w:r>
        <w:rPr>
          <w:rFonts w:cs="Times New Roman"/>
        </w:rPr>
        <w:t xml:space="preserve">„Добив на дървесина” (сеч, извоз, сортиране и </w:t>
      </w:r>
      <w:proofErr w:type="spellStart"/>
      <w:r>
        <w:rPr>
          <w:rFonts w:cs="Times New Roman"/>
        </w:rPr>
        <w:t>рампиране</w:t>
      </w:r>
      <w:proofErr w:type="spellEnd"/>
      <w:r>
        <w:rPr>
          <w:rFonts w:cs="Times New Roman"/>
        </w:rPr>
        <w:t xml:space="preserve"> на маркирана дървесина до временен склад) от ОГТ, обект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>на територията на Община Средец-</w:t>
      </w:r>
      <w:r>
        <w:rPr>
          <w:rFonts w:cs="Times New Roman"/>
          <w:b/>
          <w:bCs/>
          <w:u w:val="single"/>
        </w:rPr>
        <w:t xml:space="preserve"> Обект №</w:t>
      </w:r>
      <w:r>
        <w:rPr>
          <w:rFonts w:cs="Times New Roman"/>
          <w:b/>
          <w:bCs/>
          <w:u w:val="single"/>
          <w:lang w:val="en-US"/>
        </w:rPr>
        <w:t>2</w:t>
      </w:r>
      <w:r>
        <w:rPr>
          <w:rFonts w:cs="Times New Roman"/>
          <w:b/>
          <w:bCs/>
          <w:u w:val="single"/>
        </w:rPr>
        <w:t xml:space="preserve">6-12 Д „Конски </w:t>
      </w:r>
      <w:proofErr w:type="spellStart"/>
      <w:r>
        <w:rPr>
          <w:rFonts w:cs="Times New Roman"/>
          <w:b/>
          <w:bCs/>
          <w:u w:val="single"/>
        </w:rPr>
        <w:t>равнак</w:t>
      </w:r>
      <w:proofErr w:type="spellEnd"/>
      <w:r>
        <w:rPr>
          <w:rFonts w:cs="Times New Roman"/>
          <w:b/>
          <w:bCs/>
          <w:u w:val="single"/>
        </w:rPr>
        <w:t>",</w:t>
      </w:r>
      <w:r>
        <w:rPr>
          <w:rFonts w:eastAsia="Times New Roman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открит със заповед № 17/01.06.2026 г. на Управител на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, </w:t>
      </w:r>
      <w:r>
        <w:rPr>
          <w:rFonts w:eastAsia="Times New Roman" w:cs="Times New Roman"/>
          <w:kern w:val="0"/>
          <w:lang w:eastAsia="bg-BG" w:bidi="ar-SA"/>
        </w:rPr>
        <w:t>след като прецених, че констатациите и решенията на комисията са законосъобразни и правилни: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:rsidR="00604471" w:rsidRDefault="00604471" w:rsidP="00604471">
      <w:pPr>
        <w:keepNext/>
        <w:widowControl/>
        <w:suppressAutoHyphens w:val="0"/>
        <w:jc w:val="center"/>
        <w:outlineLvl w:val="2"/>
        <w:rPr>
          <w:rFonts w:eastAsia="Calibri" w:cs="Times New Roman"/>
          <w:b/>
          <w:bCs/>
          <w:kern w:val="0"/>
          <w:lang w:eastAsia="en-US" w:bidi="ar-SA"/>
        </w:rPr>
      </w:pPr>
    </w:p>
    <w:p w:rsidR="00604471" w:rsidRDefault="00604471" w:rsidP="00604471">
      <w:pPr>
        <w:keepNext/>
        <w:widowControl/>
        <w:suppressAutoHyphens w:val="0"/>
        <w:jc w:val="center"/>
        <w:outlineLvl w:val="2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ОБЯВЯВАМ:</w:t>
      </w:r>
    </w:p>
    <w:p w:rsidR="00604471" w:rsidRDefault="00604471" w:rsidP="00604471">
      <w:pPr>
        <w:widowControl/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</w:t>
      </w:r>
    </w:p>
    <w:p w:rsidR="00604471" w:rsidRDefault="00604471" w:rsidP="00604471">
      <w:pPr>
        <w:widowControl/>
        <w:suppressAutoHyphens w:val="0"/>
        <w:ind w:firstLine="709"/>
        <w:jc w:val="both"/>
        <w:rPr>
          <w:rFonts w:eastAsia="Times New Roman" w:cs="Times New Roman"/>
          <w:b/>
          <w:bCs/>
          <w:kern w:val="0"/>
          <w:u w:val="single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1.Класиране на кандидатите за избор на изпълнител на дейността </w:t>
      </w:r>
      <w:bookmarkStart w:id="0" w:name="_Hlk192756894"/>
      <w:r>
        <w:rPr>
          <w:rFonts w:cs="Times New Roman"/>
        </w:rPr>
        <w:t xml:space="preserve">„Добив на дървесина” (сеч, извоз, сортиране и </w:t>
      </w:r>
      <w:proofErr w:type="spellStart"/>
      <w:r>
        <w:rPr>
          <w:rFonts w:cs="Times New Roman"/>
        </w:rPr>
        <w:t>рампиране</w:t>
      </w:r>
      <w:proofErr w:type="spellEnd"/>
      <w:r>
        <w:rPr>
          <w:rFonts w:cs="Times New Roman"/>
        </w:rPr>
        <w:t xml:space="preserve"> на маркирана дървесина до временен склад) от ОГТ, обект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 xml:space="preserve">на територията на Община Средец- </w:t>
      </w:r>
      <w:r>
        <w:rPr>
          <w:rFonts w:cs="Times New Roman"/>
          <w:b/>
          <w:bCs/>
          <w:u w:val="single"/>
        </w:rPr>
        <w:t>Обект №</w:t>
      </w:r>
      <w:r>
        <w:rPr>
          <w:rFonts w:cs="Times New Roman"/>
          <w:b/>
          <w:bCs/>
          <w:u w:val="single"/>
          <w:lang w:val="en-US"/>
        </w:rPr>
        <w:t>2</w:t>
      </w:r>
      <w:r>
        <w:rPr>
          <w:rFonts w:cs="Times New Roman"/>
          <w:b/>
          <w:bCs/>
          <w:u w:val="single"/>
        </w:rPr>
        <w:t xml:space="preserve">6-12 Д „Конски </w:t>
      </w:r>
      <w:proofErr w:type="spellStart"/>
      <w:r>
        <w:rPr>
          <w:rFonts w:cs="Times New Roman"/>
          <w:b/>
          <w:bCs/>
          <w:u w:val="single"/>
        </w:rPr>
        <w:t>равнак</w:t>
      </w:r>
      <w:proofErr w:type="spellEnd"/>
      <w:r>
        <w:rPr>
          <w:rFonts w:cs="Times New Roman"/>
          <w:b/>
          <w:bCs/>
          <w:u w:val="single"/>
        </w:rPr>
        <w:t>"</w:t>
      </w:r>
    </w:p>
    <w:bookmarkEnd w:id="0"/>
    <w:p w:rsidR="00604471" w:rsidRDefault="00604471" w:rsidP="00604471">
      <w:pPr>
        <w:widowControl/>
        <w:suppressAutoHyphens w:val="0"/>
        <w:ind w:firstLine="360"/>
        <w:jc w:val="both"/>
        <w:rPr>
          <w:rFonts w:eastAsia="Times New Roman" w:cs="Times New Roman"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ind w:firstLine="360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Times New Roman" w:cs="Times New Roman"/>
          <w:b/>
          <w:kern w:val="0"/>
          <w:lang w:eastAsia="en-US" w:bidi="ar-SA"/>
        </w:rPr>
        <w:t xml:space="preserve">На първо място: </w:t>
      </w:r>
      <w:bookmarkStart w:id="1" w:name="_Hlk201046098"/>
      <w:r>
        <w:rPr>
          <w:rFonts w:cs="Times New Roman"/>
          <w:b/>
          <w:bCs/>
          <w:u w:val="single"/>
        </w:rPr>
        <w:t>„ДЪБРАВА“ООД, ЕИК 207288411</w:t>
      </w:r>
      <w:r>
        <w:rPr>
          <w:rFonts w:eastAsia="Times New Roman" w:cs="Times New Roman"/>
          <w:kern w:val="0"/>
          <w:lang w:eastAsia="en-US" w:bidi="ar-SA"/>
        </w:rPr>
        <w:t>,със седалище и адрес на управление:общ.Бургас,обл.Бургас,гр.Бургас,</w:t>
      </w:r>
      <w:proofErr w:type="spellStart"/>
      <w:r>
        <w:rPr>
          <w:rFonts w:eastAsia="Times New Roman" w:cs="Times New Roman"/>
          <w:kern w:val="0"/>
          <w:lang w:eastAsia="en-US" w:bidi="ar-SA"/>
        </w:rPr>
        <w:t>ул</w:t>
      </w:r>
      <w:proofErr w:type="spellEnd"/>
      <w:r>
        <w:rPr>
          <w:rFonts w:eastAsia="Times New Roman" w:cs="Times New Roman"/>
          <w:kern w:val="0"/>
          <w:lang w:eastAsia="en-US" w:bidi="ar-SA"/>
        </w:rPr>
        <w:t xml:space="preserve">.“Иван Шишман “№8, представлявано от Ангел </w:t>
      </w:r>
      <w:proofErr w:type="spellStart"/>
      <w:r>
        <w:rPr>
          <w:rFonts w:eastAsia="Times New Roman" w:cs="Times New Roman"/>
          <w:kern w:val="0"/>
          <w:lang w:eastAsia="en-US" w:bidi="ar-SA"/>
        </w:rPr>
        <w:t>Гъбов</w:t>
      </w:r>
      <w:proofErr w:type="spellEnd"/>
      <w:r>
        <w:rPr>
          <w:rFonts w:eastAsia="Times New Roman" w:cs="Times New Roman"/>
          <w:kern w:val="0"/>
          <w:lang w:eastAsia="en-US" w:bidi="ar-SA"/>
        </w:rPr>
        <w:t>-Управител;</w:t>
      </w:r>
    </w:p>
    <w:bookmarkEnd w:id="1"/>
    <w:p w:rsidR="00604471" w:rsidRDefault="00604471" w:rsidP="00604471">
      <w:pPr>
        <w:widowControl/>
        <w:numPr>
          <w:ilvl w:val="1"/>
          <w:numId w:val="1"/>
        </w:numPr>
        <w:tabs>
          <w:tab w:val="left" w:pos="0"/>
        </w:tabs>
        <w:suppressAutoHyphens w:val="0"/>
        <w:spacing w:after="160" w:line="252" w:lineRule="auto"/>
        <w:ind w:right="80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Times New Roman" w:cs="Times New Roman"/>
          <w:kern w:val="0"/>
          <w:lang w:eastAsia="en-US" w:bidi="ar-SA"/>
        </w:rPr>
        <w:t>От</w:t>
      </w:r>
      <w:r>
        <w:rPr>
          <w:rFonts w:eastAsia="Calibri" w:cs="Times New Roman"/>
          <w:kern w:val="0"/>
          <w:lang w:eastAsia="en-US" w:bidi="ar-SA"/>
        </w:rPr>
        <w:t>странени от участие кандидати: НЯМА.</w:t>
      </w:r>
    </w:p>
    <w:p w:rsidR="00604471" w:rsidRDefault="00604471" w:rsidP="00604471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ОПРЕДЕЛЯМ:</w:t>
      </w:r>
    </w:p>
    <w:p w:rsidR="00604471" w:rsidRDefault="00604471" w:rsidP="00604471">
      <w:pPr>
        <w:widowControl/>
        <w:tabs>
          <w:tab w:val="left" w:pos="0"/>
          <w:tab w:val="left" w:pos="10500"/>
        </w:tabs>
        <w:suppressAutoHyphens w:val="0"/>
        <w:jc w:val="both"/>
        <w:rPr>
          <w:rFonts w:eastAsia="Calibri" w:cs="Times New Roman"/>
          <w:kern w:val="0"/>
          <w:szCs w:val="22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 </w:t>
      </w:r>
      <w:r>
        <w:rPr>
          <w:rFonts w:eastAsia="Calibri" w:cs="Times New Roman"/>
          <w:kern w:val="0"/>
          <w:szCs w:val="22"/>
          <w:lang w:eastAsia="en-US" w:bidi="ar-SA"/>
        </w:rPr>
        <w:t xml:space="preserve"> </w:t>
      </w:r>
    </w:p>
    <w:p w:rsidR="00604471" w:rsidRDefault="00604471" w:rsidP="00604471">
      <w:pPr>
        <w:widowControl/>
        <w:suppressAutoHyphens w:val="0"/>
        <w:ind w:firstLine="709"/>
        <w:jc w:val="both"/>
        <w:rPr>
          <w:rFonts w:eastAsia="Times New Roman" w:cs="Times New Roman"/>
          <w:b/>
          <w:kern w:val="0"/>
          <w:lang w:eastAsia="en-US" w:bidi="ar-SA"/>
        </w:rPr>
      </w:pPr>
      <w:r>
        <w:rPr>
          <w:rFonts w:eastAsia="Calibri" w:cs="Times New Roman"/>
          <w:kern w:val="0"/>
          <w:szCs w:val="22"/>
          <w:lang w:eastAsia="en-US" w:bidi="ar-SA"/>
        </w:rPr>
        <w:t xml:space="preserve">   За ИЗПЪЛНИТЕЛ</w:t>
      </w:r>
      <w:r>
        <w:rPr>
          <w:rFonts w:eastAsia="Times New Roman" w:cs="Times New Roman"/>
          <w:b/>
          <w:kern w:val="0"/>
          <w:lang w:eastAsia="en-US" w:bidi="ar-SA"/>
        </w:rPr>
        <w:t>:</w:t>
      </w:r>
      <w:r>
        <w:rPr>
          <w:rFonts w:cs="Times New Roman"/>
          <w:b/>
          <w:bCs/>
          <w:u w:val="single"/>
        </w:rPr>
        <w:t xml:space="preserve"> „ДЪБРАВА“ООД, ЕИК 207288411</w:t>
      </w:r>
      <w:r>
        <w:rPr>
          <w:rFonts w:eastAsia="Times New Roman" w:cs="Times New Roman"/>
          <w:kern w:val="0"/>
          <w:lang w:eastAsia="en-US" w:bidi="ar-SA"/>
        </w:rPr>
        <w:t>,със седалище и адрес на управление:общ.Бургас,обл.Бургас,гр.Бургас,</w:t>
      </w:r>
      <w:proofErr w:type="spellStart"/>
      <w:r>
        <w:rPr>
          <w:rFonts w:eastAsia="Times New Roman" w:cs="Times New Roman"/>
          <w:kern w:val="0"/>
          <w:lang w:eastAsia="en-US" w:bidi="ar-SA"/>
        </w:rPr>
        <w:t>ул</w:t>
      </w:r>
      <w:proofErr w:type="spellEnd"/>
      <w:r>
        <w:rPr>
          <w:rFonts w:eastAsia="Times New Roman" w:cs="Times New Roman"/>
          <w:kern w:val="0"/>
          <w:lang w:eastAsia="en-US" w:bidi="ar-SA"/>
        </w:rPr>
        <w:t xml:space="preserve">.“Иван Шишман “№8, представлявано от Ангел </w:t>
      </w:r>
      <w:proofErr w:type="spellStart"/>
      <w:r>
        <w:rPr>
          <w:rFonts w:eastAsia="Times New Roman" w:cs="Times New Roman"/>
          <w:kern w:val="0"/>
          <w:lang w:eastAsia="en-US" w:bidi="ar-SA"/>
        </w:rPr>
        <w:t>Гъбов</w:t>
      </w:r>
      <w:proofErr w:type="spellEnd"/>
      <w:r>
        <w:rPr>
          <w:rFonts w:eastAsia="Times New Roman" w:cs="Times New Roman"/>
          <w:kern w:val="0"/>
          <w:lang w:eastAsia="en-US" w:bidi="ar-SA"/>
        </w:rPr>
        <w:t>-Управител</w:t>
      </w:r>
      <w:r>
        <w:rPr>
          <w:rFonts w:eastAsia="Times New Roman" w:cs="Times New Roman"/>
          <w:b/>
          <w:kern w:val="0"/>
          <w:lang w:eastAsia="en-US" w:bidi="ar-SA"/>
        </w:rPr>
        <w:t>,</w:t>
      </w:r>
      <w:r>
        <w:rPr>
          <w:rFonts w:eastAsia="Calibri" w:cs="Times New Roman"/>
          <w:kern w:val="0"/>
          <w:szCs w:val="22"/>
          <w:lang w:eastAsia="en-US" w:bidi="ar-SA"/>
        </w:rPr>
        <w:t xml:space="preserve"> </w:t>
      </w:r>
      <w:r>
        <w:rPr>
          <w:rFonts w:eastAsia="Times New Roman" w:cs="Times New Roman"/>
          <w:kern w:val="0"/>
          <w:lang w:eastAsia="en-US" w:bidi="ar-SA"/>
        </w:rPr>
        <w:t xml:space="preserve">с предложена най-ниска цена в размер на </w:t>
      </w:r>
      <w:bookmarkStart w:id="2" w:name="_Hlk192757311"/>
      <w:r>
        <w:rPr>
          <w:rFonts w:eastAsia="Times New Roman" w:cs="Times New Roman"/>
          <w:b/>
          <w:bCs/>
          <w:kern w:val="0"/>
          <w:lang w:eastAsia="en-US" w:bidi="ar-SA"/>
        </w:rPr>
        <w:t>10 620.00</w:t>
      </w:r>
      <w:r>
        <w:rPr>
          <w:rFonts w:cs="Times New Roman"/>
          <w:b/>
        </w:rPr>
        <w:t xml:space="preserve"> (десет хиляди </w:t>
      </w:r>
      <w:proofErr w:type="spellStart"/>
      <w:r>
        <w:rPr>
          <w:rFonts w:cs="Times New Roman"/>
          <w:b/>
        </w:rPr>
        <w:t>шестотин</w:t>
      </w:r>
      <w:proofErr w:type="spellEnd"/>
      <w:r>
        <w:rPr>
          <w:rFonts w:cs="Times New Roman"/>
          <w:b/>
        </w:rPr>
        <w:t xml:space="preserve"> и двадесет) евро без ДДС</w:t>
      </w:r>
      <w:r>
        <w:rPr>
          <w:rFonts w:eastAsia="Times New Roman" w:cs="Times New Roman"/>
          <w:b/>
          <w:kern w:val="0"/>
          <w:lang w:eastAsia="en-US" w:bidi="ar-SA"/>
        </w:rPr>
        <w:t>.</w:t>
      </w:r>
    </w:p>
    <w:bookmarkEnd w:id="2"/>
    <w:p w:rsidR="00604471" w:rsidRDefault="00604471" w:rsidP="00604471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ind w:firstLine="170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НАРЕЖДАМ:</w:t>
      </w: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ind w:firstLine="709"/>
        <w:jc w:val="both"/>
        <w:rPr>
          <w:rFonts w:eastAsia="Calibri" w:cs="Times New Roman"/>
          <w:b/>
          <w:bCs/>
          <w:kern w:val="0"/>
          <w:u w:val="single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1.</w:t>
      </w:r>
      <w:r>
        <w:rPr>
          <w:rFonts w:eastAsia="Calibri" w:cs="Times New Roman"/>
          <w:kern w:val="0"/>
          <w:lang w:eastAsia="en-US" w:bidi="ar-SA"/>
        </w:rPr>
        <w:t xml:space="preserve">В </w:t>
      </w:r>
      <w:r>
        <w:rPr>
          <w:rFonts w:eastAsia="Calibri" w:cs="Times New Roman"/>
          <w:b/>
          <w:kern w:val="0"/>
          <w:lang w:eastAsia="en-US" w:bidi="ar-SA"/>
        </w:rPr>
        <w:t>14-дневен</w:t>
      </w:r>
      <w:r>
        <w:rPr>
          <w:rFonts w:eastAsia="Calibri" w:cs="Times New Roman"/>
          <w:kern w:val="0"/>
          <w:lang w:eastAsia="en-US" w:bidi="ar-SA"/>
        </w:rPr>
        <w:t xml:space="preserve"> </w:t>
      </w:r>
      <w:r>
        <w:rPr>
          <w:rFonts w:eastAsia="Calibri" w:cs="Times New Roman"/>
          <w:b/>
          <w:kern w:val="0"/>
          <w:lang w:eastAsia="en-US" w:bidi="ar-SA"/>
        </w:rPr>
        <w:t>срок</w:t>
      </w:r>
      <w:r>
        <w:rPr>
          <w:rFonts w:eastAsia="Calibri" w:cs="Times New Roman"/>
          <w:kern w:val="0"/>
          <w:lang w:eastAsia="en-US" w:bidi="ar-SA"/>
        </w:rPr>
        <w:t xml:space="preserve"> от издаване на настоящата заповед, изпълнителят, определен с  настоящата заповед или изрично упълномощен негов представител да се яви в административната сграда на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, за сключване на договор за избор на изпълнител за услугата </w:t>
      </w:r>
      <w:r>
        <w:rPr>
          <w:rFonts w:cs="Times New Roman"/>
        </w:rPr>
        <w:t xml:space="preserve">„Добив на дървесина” (сеч, извоз, сортиране и </w:t>
      </w:r>
      <w:proofErr w:type="spellStart"/>
      <w:r>
        <w:rPr>
          <w:rFonts w:cs="Times New Roman"/>
        </w:rPr>
        <w:t>рампиране</w:t>
      </w:r>
      <w:proofErr w:type="spellEnd"/>
      <w:r>
        <w:rPr>
          <w:rFonts w:cs="Times New Roman"/>
        </w:rPr>
        <w:t xml:space="preserve"> на маркирана дървесина до временен склад) от ОГТ, обект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 xml:space="preserve">на територията на Община Средец- </w:t>
      </w:r>
      <w:r>
        <w:rPr>
          <w:rFonts w:eastAsia="Times New Roman" w:cs="Times New Roman"/>
          <w:b/>
          <w:bCs/>
          <w:kern w:val="0"/>
          <w:lang w:eastAsia="en-US" w:bidi="ar-SA"/>
        </w:rPr>
        <w:t>10 620.00</w:t>
      </w:r>
      <w:r>
        <w:rPr>
          <w:rFonts w:cs="Times New Roman"/>
          <w:b/>
        </w:rPr>
        <w:t xml:space="preserve"> (десет хиляди </w:t>
      </w:r>
      <w:proofErr w:type="spellStart"/>
      <w:r>
        <w:rPr>
          <w:rFonts w:cs="Times New Roman"/>
          <w:b/>
        </w:rPr>
        <w:t>шестотин</w:t>
      </w:r>
      <w:proofErr w:type="spellEnd"/>
      <w:r>
        <w:rPr>
          <w:rFonts w:cs="Times New Roman"/>
          <w:b/>
        </w:rPr>
        <w:t xml:space="preserve"> и двадесет) евро без ДДС</w:t>
      </w:r>
      <w:r>
        <w:rPr>
          <w:rFonts w:eastAsia="Times New Roman" w:cs="Times New Roman"/>
          <w:kern w:val="0"/>
          <w:lang w:eastAsia="en-US" w:bidi="ar-SA"/>
        </w:rPr>
        <w:t xml:space="preserve">, </w:t>
      </w:r>
      <w:r>
        <w:rPr>
          <w:rFonts w:eastAsia="Calibri" w:cs="Times New Roman"/>
          <w:kern w:val="0"/>
          <w:lang w:eastAsia="en-US" w:bidi="ar-SA"/>
        </w:rPr>
        <w:t>открит със заповед № 17/01.06.2026 г. на Управител на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>.</w:t>
      </w: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2.</w:t>
      </w:r>
      <w:r>
        <w:rPr>
          <w:rFonts w:eastAsia="Calibri" w:cs="Times New Roman"/>
          <w:kern w:val="0"/>
          <w:lang w:eastAsia="en-US" w:bidi="ar-SA"/>
        </w:rPr>
        <w:t xml:space="preserve"> В </w:t>
      </w:r>
      <w:r>
        <w:rPr>
          <w:rFonts w:eastAsia="Calibri" w:cs="Times New Roman"/>
          <w:b/>
          <w:kern w:val="0"/>
          <w:lang w:eastAsia="en-US" w:bidi="ar-SA"/>
        </w:rPr>
        <w:t>5 дневен срок от издаване</w:t>
      </w:r>
      <w:r>
        <w:rPr>
          <w:rFonts w:eastAsia="Calibri" w:cs="Times New Roman"/>
          <w:kern w:val="0"/>
          <w:lang w:eastAsia="en-US" w:bidi="ar-SA"/>
        </w:rPr>
        <w:t xml:space="preserve"> заповедта, определеният за изпълнител участник следва -да представи на възложителя документите по чл. 35, ал. 5 от Наредбата:</w:t>
      </w: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lastRenderedPageBreak/>
        <w:t xml:space="preserve">2.1. Заверено копие или оригинал от свидетелство за съдимост на физическото лице или на лицата, които представляват изпълнителя (участник), съгласно Търговския закон или законодателството на държава – членка на Европейския съюз, или на друга държава – страна по Споразумението за Европейското икономическо пространство, където участникът е регистриран. </w:t>
      </w:r>
      <w:r>
        <w:rPr>
          <w:rFonts w:eastAsia="Calibri" w:cs="Times New Roman"/>
          <w:b/>
          <w:kern w:val="0"/>
          <w:lang w:eastAsia="en-US" w:bidi="ar-SA"/>
        </w:rPr>
        <w:t>Представя се и за подизпълнителя/те, ако ползва такива – когато е приложимо;</w:t>
      </w:r>
    </w:p>
    <w:p w:rsidR="00604471" w:rsidRDefault="00604471" w:rsidP="00604471">
      <w:pPr>
        <w:widowControl/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3.</w:t>
      </w:r>
      <w:r>
        <w:rPr>
          <w:rFonts w:eastAsia="Calibri" w:cs="Times New Roman"/>
          <w:kern w:val="0"/>
          <w:lang w:eastAsia="en-US" w:bidi="ar-SA"/>
        </w:rPr>
        <w:t xml:space="preserve"> Договор не се сключва с участник, определен за изпълнител, който: </w:t>
      </w: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а) има парични задължения към държавата, установени с влязъл в сила акт на компетентен държавен орган.</w:t>
      </w: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б) има парични задължения към Община Средец установени с влязъл в сила акт на компетентен държавен орган.</w:t>
      </w:r>
    </w:p>
    <w:p w:rsidR="00604471" w:rsidRDefault="00604471" w:rsidP="00604471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4.Допускам предварително изпълнение на настоящата заповед по реда и условията на АПК, при следните мотиви</w:t>
      </w:r>
      <w:r>
        <w:rPr>
          <w:rFonts w:eastAsia="Calibri" w:cs="Times New Roman"/>
          <w:kern w:val="0"/>
          <w:lang w:eastAsia="en-US" w:bidi="ar-SA"/>
        </w:rPr>
        <w:t>:</w:t>
      </w:r>
    </w:p>
    <w:p w:rsidR="00604471" w:rsidRDefault="00604471" w:rsidP="00604471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Предварителното изпълнение на заповедта е обусловено от предвидените кратки срокове за сеч и извоз на количеството дървесина в </w:t>
      </w:r>
      <w:proofErr w:type="spellStart"/>
      <w:r>
        <w:rPr>
          <w:rFonts w:eastAsia="Calibri" w:cs="Times New Roman"/>
          <w:kern w:val="0"/>
          <w:lang w:eastAsia="en-US" w:bidi="ar-SA"/>
        </w:rPr>
        <w:t>обекта.Освен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>
        <w:rPr>
          <w:rFonts w:eastAsia="Calibri" w:cs="Times New Roman"/>
          <w:kern w:val="0"/>
          <w:lang w:eastAsia="en-US" w:bidi="ar-SA"/>
        </w:rPr>
        <w:t>това,дървесината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от обекта е предвидена за снабдяване с дърва за огрев на местното население, което допълнително </w:t>
      </w:r>
      <w:proofErr w:type="spellStart"/>
      <w:r>
        <w:rPr>
          <w:rFonts w:eastAsia="Calibri" w:cs="Times New Roman"/>
          <w:kern w:val="0"/>
          <w:lang w:eastAsia="en-US" w:bidi="ar-SA"/>
        </w:rPr>
        <w:t>обослувя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необходимост от навременно изпълнение на услугата.  </w:t>
      </w:r>
    </w:p>
    <w:p w:rsidR="00604471" w:rsidRDefault="00604471" w:rsidP="00604471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5.</w:t>
      </w:r>
      <w:r>
        <w:rPr>
          <w:rFonts w:eastAsia="Calibri" w:cs="Times New Roman"/>
          <w:kern w:val="0"/>
          <w:lang w:eastAsia="en-US" w:bidi="ar-SA"/>
        </w:rPr>
        <w:t>Настоящата заповед да се съобщи на заинтересованите лица по реда на чл. 61 от АПК и да се публикува на интернет страницата на Община Средец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.</w:t>
      </w:r>
    </w:p>
    <w:p w:rsidR="00604471" w:rsidRDefault="00604471" w:rsidP="00604471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6</w:t>
      </w:r>
      <w:r>
        <w:rPr>
          <w:rFonts w:eastAsia="Calibri" w:cs="Times New Roman"/>
          <w:kern w:val="0"/>
          <w:lang w:eastAsia="en-US" w:bidi="ar-SA"/>
        </w:rPr>
        <w:t>. Настоящата заповед може да се обжалва чрез Управителя на „Общински гори -Средец“ ЕООД пред Административен съд – гр. Бургас, по реда на АПК в четиринадесетдневен срок от съобщаването й.</w:t>
      </w:r>
    </w:p>
    <w:p w:rsidR="00604471" w:rsidRDefault="00604471" w:rsidP="00604471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spacing w:line="27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Контрол по изпълнение на Заповедта възлагам на служителя на „Общински гори -</w:t>
      </w:r>
      <w:proofErr w:type="spellStart"/>
      <w:r>
        <w:rPr>
          <w:rFonts w:eastAsia="Calibri" w:cs="Times New Roman"/>
          <w:kern w:val="0"/>
          <w:lang w:eastAsia="en-US" w:bidi="ar-SA"/>
        </w:rPr>
        <w:t>Средец“ЕООД</w:t>
      </w:r>
      <w:proofErr w:type="spellEnd"/>
      <w:r>
        <w:rPr>
          <w:rFonts w:eastAsia="Calibri" w:cs="Times New Roman"/>
          <w:kern w:val="0"/>
          <w:lang w:eastAsia="en-US" w:bidi="ar-SA"/>
        </w:rPr>
        <w:t xml:space="preserve"> -Марин Комитов.                                                                             </w:t>
      </w: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                                                        </w:t>
      </w:r>
    </w:p>
    <w:p w:rsidR="00604471" w:rsidRDefault="00604471" w:rsidP="00604471">
      <w:pPr>
        <w:widowControl/>
        <w:suppressAutoHyphens w:val="0"/>
        <w:spacing w:line="276" w:lineRule="auto"/>
        <w:ind w:left="4248" w:firstLine="708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................................................</w:t>
      </w: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 xml:space="preserve">                                                                        /  инж. Димитър Янков– Управител /</w:t>
      </w: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</w:p>
    <w:p w:rsidR="00604471" w:rsidRDefault="00604471" w:rsidP="00604471">
      <w:pPr>
        <w:widowControl/>
        <w:suppressAutoHyphens w:val="0"/>
        <w:spacing w:line="276" w:lineRule="auto"/>
        <w:ind w:firstLine="340"/>
        <w:jc w:val="both"/>
        <w:rPr>
          <w:rFonts w:eastAsia="Calibri" w:cs="Times New Roman"/>
          <w:b/>
          <w:kern w:val="0"/>
          <w:lang w:eastAsia="en-US" w:bidi="ar-SA"/>
        </w:rPr>
      </w:pPr>
    </w:p>
    <w:p w:rsidR="00EA620A" w:rsidRDefault="00EA620A">
      <w:bookmarkStart w:id="3" w:name="_GoBack"/>
      <w:bookmarkEnd w:id="3"/>
    </w:p>
    <w:sectPr w:rsidR="00EA6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50035"/>
    <w:multiLevelType w:val="multilevel"/>
    <w:tmpl w:val="08F6401C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471"/>
    <w:rsid w:val="00604471"/>
    <w:rsid w:val="00EA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E398F-567A-4944-9072-BB767BDD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47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6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P.Mincheva</dc:creator>
  <cp:keywords/>
  <dc:description/>
  <cp:lastModifiedBy>P.Mincheva</cp:lastModifiedBy>
  <cp:revision>1</cp:revision>
  <dcterms:created xsi:type="dcterms:W3CDTF">2026-06-19T09:55:00Z</dcterms:created>
  <dcterms:modified xsi:type="dcterms:W3CDTF">2026-06-19T09:56:00Z</dcterms:modified>
</cp:coreProperties>
</file>