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573AFC" w14:textId="5B42A2AB" w:rsidR="00696C58" w:rsidRPr="009276F3" w:rsidRDefault="009276F3" w:rsidP="00696C58">
      <w:pPr>
        <w:pStyle w:val="a3"/>
        <w:ind w:firstLine="709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0" w:name="_GoBack"/>
      <w:bookmarkEnd w:id="0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                                            </w:t>
      </w:r>
      <w:r w:rsidR="00696C58" w:rsidRPr="009276F3">
        <w:rPr>
          <w:rFonts w:ascii="Times New Roman" w:hAnsi="Times New Roman"/>
          <w:b/>
          <w:color w:val="000000"/>
          <w:sz w:val="24"/>
          <w:szCs w:val="24"/>
          <w:lang w:val="ru-RU"/>
        </w:rPr>
        <w:t>ЦЕНОВО ПРЕДЛОЖЕНИЕ</w:t>
      </w:r>
    </w:p>
    <w:p w14:paraId="367E9B3B" w14:textId="77777777" w:rsidR="00696C58" w:rsidRPr="009276F3" w:rsidRDefault="00696C58" w:rsidP="00696C58">
      <w:pPr>
        <w:pStyle w:val="a3"/>
        <w:ind w:firstLine="709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3215FD6D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jc w:val="center"/>
        <w:rPr>
          <w:b/>
          <w:color w:val="000000"/>
          <w:u w:val="single"/>
          <w:lang w:val="bg-BG"/>
        </w:rPr>
      </w:pPr>
    </w:p>
    <w:p w14:paraId="10A81405" w14:textId="77777777" w:rsidR="00696C58" w:rsidRPr="009276F3" w:rsidRDefault="00696C58" w:rsidP="00696C58">
      <w:pPr>
        <w:widowControl w:val="0"/>
        <w:autoSpaceDE w:val="0"/>
        <w:autoSpaceDN w:val="0"/>
        <w:adjustRightInd w:val="0"/>
        <w:rPr>
          <w:b/>
          <w:color w:val="000000"/>
          <w:u w:val="single"/>
          <w:lang w:val="bg-BG"/>
        </w:rPr>
      </w:pPr>
      <w:r w:rsidRPr="009276F3">
        <w:rPr>
          <w:color w:val="000000"/>
          <w:lang w:val="ru-RU"/>
        </w:rPr>
        <w:t>От ……</w:t>
      </w:r>
      <w:proofErr w:type="gramStart"/>
      <w:r w:rsidRPr="009276F3">
        <w:rPr>
          <w:color w:val="000000"/>
          <w:lang w:val="ru-RU"/>
        </w:rPr>
        <w:t>…….</w:t>
      </w:r>
      <w:proofErr w:type="gramEnd"/>
      <w:r w:rsidRPr="009276F3">
        <w:rPr>
          <w:color w:val="000000"/>
          <w:lang w:val="ru-RU"/>
        </w:rPr>
        <w:t>.….…………………………………………………………………......…………</w:t>
      </w:r>
    </w:p>
    <w:p w14:paraId="1B14B9FE" w14:textId="77777777" w:rsidR="00696C58" w:rsidRPr="009276F3" w:rsidRDefault="00696C58" w:rsidP="00696C58">
      <w:pPr>
        <w:widowControl w:val="0"/>
        <w:autoSpaceDE w:val="0"/>
        <w:autoSpaceDN w:val="0"/>
        <w:adjustRightInd w:val="0"/>
        <w:jc w:val="center"/>
        <w:rPr>
          <w:i/>
          <w:color w:val="000000"/>
          <w:lang w:val="ru-RU"/>
        </w:rPr>
      </w:pPr>
      <w:r w:rsidRPr="009276F3">
        <w:rPr>
          <w:i/>
          <w:color w:val="000000"/>
          <w:lang w:val="ru-RU"/>
        </w:rPr>
        <w:t>(</w:t>
      </w:r>
      <w:proofErr w:type="spellStart"/>
      <w:r w:rsidRPr="009276F3">
        <w:rPr>
          <w:i/>
          <w:color w:val="000000"/>
          <w:lang w:val="ru-RU"/>
        </w:rPr>
        <w:t>име</w:t>
      </w:r>
      <w:proofErr w:type="spellEnd"/>
      <w:r w:rsidRPr="009276F3">
        <w:rPr>
          <w:i/>
          <w:color w:val="000000"/>
          <w:lang w:val="ru-RU"/>
        </w:rPr>
        <w:t xml:space="preserve"> на </w:t>
      </w:r>
      <w:proofErr w:type="spellStart"/>
      <w:r w:rsidRPr="009276F3">
        <w:rPr>
          <w:i/>
          <w:color w:val="000000"/>
          <w:lang w:val="ru-RU"/>
        </w:rPr>
        <w:t>юридическото</w:t>
      </w:r>
      <w:proofErr w:type="spellEnd"/>
      <w:r w:rsidRPr="009276F3">
        <w:rPr>
          <w:i/>
          <w:color w:val="000000"/>
          <w:lang w:val="ru-RU"/>
        </w:rPr>
        <w:t xml:space="preserve"> лице)</w:t>
      </w:r>
    </w:p>
    <w:p w14:paraId="05300544" w14:textId="77777777" w:rsidR="00696C58" w:rsidRPr="009276F3" w:rsidRDefault="00696C58" w:rsidP="00696C58">
      <w:pPr>
        <w:widowControl w:val="0"/>
        <w:autoSpaceDE w:val="0"/>
        <w:autoSpaceDN w:val="0"/>
        <w:adjustRightInd w:val="0"/>
        <w:jc w:val="center"/>
        <w:rPr>
          <w:i/>
          <w:color w:val="000000"/>
          <w:lang w:val="ru-RU"/>
        </w:rPr>
      </w:pPr>
    </w:p>
    <w:p w14:paraId="1E46B9D4" w14:textId="77777777" w:rsidR="00696C58" w:rsidRPr="009276F3" w:rsidRDefault="00696C58" w:rsidP="00696C58">
      <w:pPr>
        <w:widowControl w:val="0"/>
        <w:autoSpaceDE w:val="0"/>
        <w:autoSpaceDN w:val="0"/>
        <w:adjustRightInd w:val="0"/>
        <w:rPr>
          <w:color w:val="000000"/>
          <w:lang w:val="ru-RU"/>
        </w:rPr>
      </w:pPr>
      <w:r w:rsidRPr="009276F3">
        <w:rPr>
          <w:color w:val="000000"/>
          <w:lang w:val="ru-RU"/>
        </w:rPr>
        <w:t>с</w:t>
      </w:r>
      <w:r w:rsidRPr="009276F3">
        <w:rPr>
          <w:color w:val="000000"/>
          <w:lang w:val="en-US"/>
        </w:rPr>
        <w:t xml:space="preserve"> </w:t>
      </w:r>
      <w:r w:rsidRPr="009276F3">
        <w:rPr>
          <w:color w:val="000000"/>
          <w:lang w:val="bg-BG"/>
        </w:rPr>
        <w:t xml:space="preserve">ЕИК ..........................................., със седалище и </w:t>
      </w:r>
      <w:r w:rsidRPr="009276F3">
        <w:rPr>
          <w:color w:val="000000"/>
          <w:lang w:val="ru-RU"/>
        </w:rPr>
        <w:t xml:space="preserve">адрес на </w:t>
      </w:r>
      <w:proofErr w:type="gramStart"/>
      <w:r w:rsidRPr="009276F3">
        <w:rPr>
          <w:color w:val="000000"/>
          <w:lang w:val="ru-RU"/>
        </w:rPr>
        <w:t>управление:...............................</w:t>
      </w:r>
      <w:proofErr w:type="gramEnd"/>
    </w:p>
    <w:p w14:paraId="1A53AF5E" w14:textId="77777777" w:rsidR="00696C58" w:rsidRPr="009276F3" w:rsidRDefault="00696C58" w:rsidP="00696C58">
      <w:pPr>
        <w:widowControl w:val="0"/>
        <w:autoSpaceDE w:val="0"/>
        <w:autoSpaceDN w:val="0"/>
        <w:adjustRightInd w:val="0"/>
        <w:rPr>
          <w:color w:val="000000"/>
          <w:lang w:val="ru-RU"/>
        </w:rPr>
      </w:pPr>
    </w:p>
    <w:p w14:paraId="177B6937" w14:textId="77777777" w:rsidR="00696C58" w:rsidRPr="009276F3" w:rsidRDefault="00696C58" w:rsidP="00696C58">
      <w:pPr>
        <w:widowControl w:val="0"/>
        <w:autoSpaceDE w:val="0"/>
        <w:autoSpaceDN w:val="0"/>
        <w:adjustRightInd w:val="0"/>
        <w:rPr>
          <w:color w:val="000000"/>
          <w:lang w:val="ru-RU"/>
        </w:rPr>
      </w:pPr>
      <w:r w:rsidRPr="009276F3">
        <w:rPr>
          <w:color w:val="000000"/>
          <w:lang w:val="ru-RU"/>
        </w:rPr>
        <w:t>......................................................................................................................................................</w:t>
      </w:r>
    </w:p>
    <w:p w14:paraId="74802211" w14:textId="77777777" w:rsidR="00696C58" w:rsidRPr="009276F3" w:rsidRDefault="00696C58" w:rsidP="00696C58">
      <w:pPr>
        <w:pStyle w:val="ae"/>
        <w:rPr>
          <w:b/>
          <w:lang w:val="ru-RU"/>
        </w:rPr>
      </w:pPr>
    </w:p>
    <w:p w14:paraId="72A7E421" w14:textId="77777777" w:rsidR="00696C58" w:rsidRPr="009276F3" w:rsidRDefault="00696C58" w:rsidP="00696C58">
      <w:pPr>
        <w:pStyle w:val="ae"/>
        <w:rPr>
          <w:lang w:val="ru-RU"/>
        </w:rPr>
      </w:pPr>
      <w:proofErr w:type="spellStart"/>
      <w:r w:rsidRPr="009276F3">
        <w:rPr>
          <w:lang w:val="ru-RU"/>
        </w:rPr>
        <w:t>представляван</w:t>
      </w:r>
      <w:proofErr w:type="spellEnd"/>
      <w:r w:rsidRPr="009276F3">
        <w:rPr>
          <w:lang w:val="ru-RU"/>
        </w:rPr>
        <w:t>/о от ........................................................……</w:t>
      </w:r>
      <w:proofErr w:type="gramStart"/>
      <w:r w:rsidRPr="009276F3">
        <w:rPr>
          <w:lang w:val="ru-RU"/>
        </w:rPr>
        <w:t>…….</w:t>
      </w:r>
      <w:proofErr w:type="gramEnd"/>
      <w:r w:rsidRPr="009276F3">
        <w:rPr>
          <w:lang w:val="ru-RU"/>
        </w:rPr>
        <w:t>.………………………...,</w:t>
      </w:r>
    </w:p>
    <w:p w14:paraId="2DE7ACDE" w14:textId="77777777" w:rsidR="00696C58" w:rsidRPr="009276F3" w:rsidRDefault="00696C58" w:rsidP="00696C58">
      <w:pPr>
        <w:pStyle w:val="ae"/>
        <w:jc w:val="center"/>
        <w:rPr>
          <w:i/>
          <w:lang w:val="ru-RU"/>
        </w:rPr>
      </w:pPr>
      <w:r w:rsidRPr="009276F3">
        <w:rPr>
          <w:i/>
          <w:lang w:val="ru-RU"/>
        </w:rPr>
        <w:t>(</w:t>
      </w:r>
      <w:proofErr w:type="spellStart"/>
      <w:r w:rsidRPr="009276F3">
        <w:rPr>
          <w:i/>
          <w:lang w:val="ru-RU"/>
        </w:rPr>
        <w:t>управител</w:t>
      </w:r>
      <w:proofErr w:type="spellEnd"/>
      <w:r w:rsidRPr="009276F3">
        <w:rPr>
          <w:i/>
          <w:lang w:val="ru-RU"/>
        </w:rPr>
        <w:t xml:space="preserve"> по </w:t>
      </w:r>
      <w:proofErr w:type="spellStart"/>
      <w:r w:rsidRPr="009276F3">
        <w:rPr>
          <w:i/>
          <w:lang w:val="ru-RU"/>
        </w:rPr>
        <w:t>съд</w:t>
      </w:r>
      <w:proofErr w:type="spellEnd"/>
      <w:r w:rsidRPr="009276F3">
        <w:rPr>
          <w:i/>
          <w:lang w:val="ru-RU"/>
        </w:rPr>
        <w:t xml:space="preserve">. регистрация или </w:t>
      </w:r>
      <w:proofErr w:type="spellStart"/>
      <w:r w:rsidRPr="009276F3">
        <w:rPr>
          <w:i/>
          <w:lang w:val="ru-RU"/>
        </w:rPr>
        <w:t>представител</w:t>
      </w:r>
      <w:proofErr w:type="spellEnd"/>
      <w:r w:rsidRPr="009276F3">
        <w:rPr>
          <w:i/>
          <w:lang w:val="ru-RU"/>
        </w:rPr>
        <w:t xml:space="preserve"> по </w:t>
      </w:r>
      <w:proofErr w:type="spellStart"/>
      <w:r w:rsidRPr="009276F3">
        <w:rPr>
          <w:i/>
          <w:lang w:val="ru-RU"/>
        </w:rPr>
        <w:t>пълномощие</w:t>
      </w:r>
      <w:proofErr w:type="spellEnd"/>
      <w:r w:rsidRPr="009276F3">
        <w:rPr>
          <w:i/>
          <w:lang w:val="ru-RU"/>
        </w:rPr>
        <w:t>)</w:t>
      </w:r>
    </w:p>
    <w:p w14:paraId="2BDF8343" w14:textId="77777777" w:rsidR="00696C58" w:rsidRPr="009276F3" w:rsidRDefault="00696C58" w:rsidP="00696C58">
      <w:pPr>
        <w:widowControl w:val="0"/>
        <w:autoSpaceDE w:val="0"/>
        <w:autoSpaceDN w:val="0"/>
        <w:adjustRightInd w:val="0"/>
        <w:spacing w:line="360" w:lineRule="auto"/>
        <w:rPr>
          <w:b/>
          <w:color w:val="000000"/>
          <w:lang w:val="ru-RU"/>
        </w:rPr>
      </w:pPr>
      <w:r w:rsidRPr="009276F3">
        <w:rPr>
          <w:color w:val="000000"/>
          <w:lang w:val="ru-RU"/>
        </w:rPr>
        <w:t xml:space="preserve">в </w:t>
      </w:r>
      <w:proofErr w:type="spellStart"/>
      <w:r w:rsidRPr="009276F3">
        <w:rPr>
          <w:color w:val="000000"/>
          <w:lang w:val="ru-RU"/>
        </w:rPr>
        <w:t>качеството</w:t>
      </w:r>
      <w:proofErr w:type="spellEnd"/>
      <w:r w:rsidRPr="009276F3">
        <w:rPr>
          <w:color w:val="000000"/>
          <w:lang w:val="ru-RU"/>
        </w:rPr>
        <w:t xml:space="preserve"> си на ..................................……………</w:t>
      </w:r>
    </w:p>
    <w:p w14:paraId="38BB672C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rPr>
          <w:b/>
          <w:color w:val="000000"/>
          <w:u w:val="single"/>
          <w:lang w:val="bg-BG"/>
        </w:rPr>
      </w:pPr>
    </w:p>
    <w:p w14:paraId="0871E7EB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rPr>
          <w:b/>
          <w:color w:val="000000"/>
          <w:u w:val="single"/>
          <w:lang w:val="en-US"/>
        </w:rPr>
      </w:pPr>
    </w:p>
    <w:p w14:paraId="14DAC930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rPr>
          <w:b/>
          <w:color w:val="000000"/>
          <w:u w:val="single"/>
          <w:lang w:val="bg-BG"/>
        </w:rPr>
      </w:pPr>
    </w:p>
    <w:p w14:paraId="2864ED5D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jc w:val="center"/>
        <w:rPr>
          <w:b/>
          <w:color w:val="000000"/>
          <w:u w:val="single"/>
          <w:lang w:val="bg-BG"/>
        </w:rPr>
      </w:pPr>
      <w:r w:rsidRPr="009276F3">
        <w:rPr>
          <w:b/>
          <w:color w:val="000000"/>
          <w:u w:val="single"/>
          <w:lang w:val="ru-RU"/>
        </w:rPr>
        <w:t xml:space="preserve">Правя </w:t>
      </w:r>
      <w:proofErr w:type="spellStart"/>
      <w:r w:rsidRPr="009276F3">
        <w:rPr>
          <w:b/>
          <w:color w:val="000000"/>
          <w:u w:val="single"/>
          <w:lang w:val="ru-RU"/>
        </w:rPr>
        <w:t>следното</w:t>
      </w:r>
      <w:proofErr w:type="spellEnd"/>
      <w:r w:rsidRPr="009276F3">
        <w:rPr>
          <w:b/>
          <w:color w:val="000000"/>
          <w:u w:val="single"/>
          <w:lang w:val="ru-RU"/>
        </w:rPr>
        <w:t xml:space="preserve"> </w:t>
      </w:r>
      <w:proofErr w:type="spellStart"/>
      <w:r w:rsidRPr="009276F3">
        <w:rPr>
          <w:b/>
          <w:color w:val="000000"/>
          <w:u w:val="single"/>
          <w:lang w:val="ru-RU"/>
        </w:rPr>
        <w:t>ценово</w:t>
      </w:r>
      <w:proofErr w:type="spellEnd"/>
      <w:r w:rsidRPr="009276F3">
        <w:rPr>
          <w:b/>
          <w:color w:val="000000"/>
          <w:u w:val="single"/>
          <w:lang w:val="ru-RU"/>
        </w:rPr>
        <w:t xml:space="preserve"> предложение:</w:t>
      </w:r>
    </w:p>
    <w:p w14:paraId="42F2C1BB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jc w:val="center"/>
        <w:rPr>
          <w:b/>
          <w:color w:val="000000"/>
          <w:u w:val="single"/>
          <w:lang w:val="bg-BG"/>
        </w:rPr>
      </w:pPr>
    </w:p>
    <w:p w14:paraId="75FEFE91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jc w:val="center"/>
        <w:rPr>
          <w:b/>
          <w:color w:val="000000"/>
          <w:u w:val="single"/>
          <w:lang w:val="bg-BG"/>
        </w:rPr>
      </w:pPr>
    </w:p>
    <w:p w14:paraId="5279067F" w14:textId="77777777" w:rsidR="00696C58" w:rsidRPr="009276F3" w:rsidRDefault="00696C58" w:rsidP="00696C58">
      <w:pPr>
        <w:widowControl w:val="0"/>
        <w:autoSpaceDE w:val="0"/>
        <w:autoSpaceDN w:val="0"/>
        <w:adjustRightInd w:val="0"/>
        <w:rPr>
          <w:color w:val="000000"/>
          <w:lang w:val="bg-BG"/>
        </w:rPr>
      </w:pPr>
      <w:r w:rsidRPr="009276F3">
        <w:rPr>
          <w:b/>
          <w:color w:val="000000"/>
          <w:lang w:val="ru-RU"/>
        </w:rPr>
        <w:t xml:space="preserve"> </w:t>
      </w:r>
      <w:proofErr w:type="gramStart"/>
      <w:r w:rsidRPr="009276F3">
        <w:rPr>
          <w:color w:val="000000"/>
          <w:lang w:val="ru-RU"/>
        </w:rPr>
        <w:t xml:space="preserve">За  </w:t>
      </w:r>
      <w:r w:rsidRPr="009276F3">
        <w:rPr>
          <w:b/>
          <w:color w:val="000000"/>
          <w:lang w:val="ru-RU"/>
        </w:rPr>
        <w:t>Обект</w:t>
      </w:r>
      <w:proofErr w:type="gramEnd"/>
      <w:r w:rsidRPr="009276F3">
        <w:rPr>
          <w:b/>
          <w:color w:val="000000"/>
          <w:lang w:val="ru-RU"/>
        </w:rPr>
        <w:t xml:space="preserve"> №</w:t>
      </w:r>
      <w:r w:rsidRPr="009276F3">
        <w:rPr>
          <w:b/>
          <w:color w:val="000000"/>
          <w:lang w:val="bg-BG"/>
        </w:rPr>
        <w:t>.........................................</w:t>
      </w:r>
      <w:r w:rsidRPr="009276F3">
        <w:rPr>
          <w:b/>
          <w:color w:val="000000"/>
          <w:lang w:val="ru-RU"/>
        </w:rPr>
        <w:t>,</w:t>
      </w:r>
      <w:r w:rsidRPr="009276F3">
        <w:rPr>
          <w:color w:val="000000"/>
          <w:lang w:val="ru-RU"/>
        </w:rPr>
        <w:t xml:space="preserve"> отд.</w:t>
      </w:r>
      <w:r w:rsidRPr="009276F3">
        <w:rPr>
          <w:color w:val="000000"/>
          <w:lang w:val="bg-BG"/>
        </w:rPr>
        <w:t xml:space="preserve">............................................................................, </w:t>
      </w:r>
    </w:p>
    <w:p w14:paraId="07FB1FDD" w14:textId="77777777" w:rsidR="00696C58" w:rsidRPr="009276F3" w:rsidRDefault="00696C58" w:rsidP="00696C58">
      <w:pPr>
        <w:widowControl w:val="0"/>
        <w:autoSpaceDE w:val="0"/>
        <w:autoSpaceDN w:val="0"/>
        <w:adjustRightInd w:val="0"/>
        <w:rPr>
          <w:color w:val="000000"/>
          <w:lang w:val="bg-BG"/>
        </w:rPr>
      </w:pPr>
    </w:p>
    <w:p w14:paraId="48022013" w14:textId="77777777" w:rsidR="00696C58" w:rsidRPr="009276F3" w:rsidRDefault="00696C58" w:rsidP="00696C58">
      <w:pPr>
        <w:widowControl w:val="0"/>
        <w:autoSpaceDE w:val="0"/>
        <w:autoSpaceDN w:val="0"/>
        <w:adjustRightInd w:val="0"/>
        <w:rPr>
          <w:color w:val="000000"/>
          <w:lang w:val="bg-BG"/>
        </w:rPr>
      </w:pPr>
      <w:r w:rsidRPr="009276F3">
        <w:rPr>
          <w:color w:val="000000"/>
          <w:lang w:val="bg-BG"/>
        </w:rPr>
        <w:t>в териториалния обхват на Община Средец, общински горски територии.</w:t>
      </w:r>
    </w:p>
    <w:p w14:paraId="14955AFD" w14:textId="77777777" w:rsidR="00696C58" w:rsidRPr="009276F3" w:rsidRDefault="00696C58" w:rsidP="00696C58">
      <w:pPr>
        <w:widowControl w:val="0"/>
        <w:autoSpaceDE w:val="0"/>
        <w:autoSpaceDN w:val="0"/>
        <w:adjustRightInd w:val="0"/>
        <w:rPr>
          <w:color w:val="000000"/>
          <w:lang w:val="bg-BG"/>
        </w:rPr>
      </w:pPr>
    </w:p>
    <w:p w14:paraId="40D04678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rPr>
          <w:b/>
          <w:color w:val="000000"/>
          <w:lang w:val="ru-RU"/>
        </w:rPr>
      </w:pPr>
      <w:r w:rsidRPr="009276F3">
        <w:rPr>
          <w:color w:val="000000"/>
          <w:lang w:val="bg-BG"/>
        </w:rPr>
        <w:t xml:space="preserve"> </w:t>
      </w:r>
      <w:r w:rsidRPr="009276F3">
        <w:rPr>
          <w:color w:val="000000"/>
          <w:lang w:val="ru-RU"/>
        </w:rPr>
        <w:t xml:space="preserve"> </w:t>
      </w:r>
    </w:p>
    <w:p w14:paraId="112C4A08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jc w:val="both"/>
        <w:rPr>
          <w:b/>
          <w:color w:val="000000"/>
          <w:lang w:val="ru-RU"/>
        </w:rPr>
      </w:pPr>
      <w:r w:rsidRPr="009276F3">
        <w:rPr>
          <w:b/>
          <w:color w:val="000000"/>
          <w:lang w:val="ru-RU"/>
        </w:rPr>
        <w:t xml:space="preserve">При </w:t>
      </w:r>
      <w:proofErr w:type="spellStart"/>
      <w:r w:rsidRPr="009276F3">
        <w:rPr>
          <w:b/>
          <w:color w:val="000000"/>
          <w:lang w:val="ru-RU"/>
        </w:rPr>
        <w:t>начална</w:t>
      </w:r>
      <w:proofErr w:type="spellEnd"/>
      <w:r w:rsidRPr="009276F3">
        <w:rPr>
          <w:b/>
          <w:color w:val="000000"/>
          <w:lang w:val="ru-RU"/>
        </w:rPr>
        <w:t xml:space="preserve"> цена за </w:t>
      </w:r>
      <w:proofErr w:type="spellStart"/>
      <w:proofErr w:type="gramStart"/>
      <w:r w:rsidRPr="009276F3">
        <w:rPr>
          <w:b/>
          <w:color w:val="000000"/>
          <w:lang w:val="ru-RU"/>
        </w:rPr>
        <w:t>Обекта</w:t>
      </w:r>
      <w:proofErr w:type="spellEnd"/>
      <w:r w:rsidRPr="009276F3">
        <w:rPr>
          <w:b/>
          <w:color w:val="000000"/>
          <w:lang w:val="ru-RU"/>
        </w:rPr>
        <w:t xml:space="preserve"> :</w:t>
      </w:r>
      <w:proofErr w:type="gramEnd"/>
    </w:p>
    <w:p w14:paraId="6B20BF9D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jc w:val="both"/>
        <w:rPr>
          <w:b/>
          <w:color w:val="000000"/>
          <w:lang w:val="ru-RU"/>
        </w:rPr>
      </w:pPr>
    </w:p>
    <w:p w14:paraId="6263D867" w14:textId="2550E882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jc w:val="both"/>
        <w:rPr>
          <w:b/>
          <w:color w:val="000000"/>
          <w:lang w:val="ru-RU"/>
        </w:rPr>
      </w:pPr>
      <w:r w:rsidRPr="009276F3">
        <w:rPr>
          <w:b/>
          <w:color w:val="000000"/>
          <w:lang w:val="bg-BG"/>
        </w:rPr>
        <w:t xml:space="preserve"> ........................................( ........................................................................)</w:t>
      </w:r>
      <w:r w:rsidRPr="009276F3">
        <w:rPr>
          <w:b/>
          <w:color w:val="000000"/>
          <w:lang w:val="ru-RU"/>
        </w:rPr>
        <w:t xml:space="preserve"> </w:t>
      </w:r>
      <w:r w:rsidR="004C645B">
        <w:rPr>
          <w:b/>
          <w:color w:val="000000"/>
          <w:lang w:val="ru-RU"/>
        </w:rPr>
        <w:t>евро</w:t>
      </w:r>
      <w:r w:rsidRPr="009276F3">
        <w:rPr>
          <w:b/>
          <w:color w:val="000000"/>
          <w:lang w:val="ru-RU"/>
        </w:rPr>
        <w:t xml:space="preserve"> без ДДС</w:t>
      </w:r>
    </w:p>
    <w:p w14:paraId="2B71D6B0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jc w:val="center"/>
        <w:rPr>
          <w:color w:val="000000"/>
          <w:lang w:val="bg-BG"/>
        </w:rPr>
      </w:pPr>
      <w:r w:rsidRPr="009276F3">
        <w:rPr>
          <w:color w:val="000000"/>
          <w:lang w:val="bg-BG"/>
        </w:rPr>
        <w:t>(словом)</w:t>
      </w:r>
    </w:p>
    <w:p w14:paraId="4945EDA9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rPr>
          <w:b/>
          <w:color w:val="000000"/>
          <w:lang w:val="ru-RU"/>
        </w:rPr>
      </w:pPr>
      <w:proofErr w:type="spellStart"/>
      <w:r w:rsidRPr="009276F3">
        <w:rPr>
          <w:b/>
          <w:color w:val="000000"/>
          <w:lang w:val="ru-RU"/>
        </w:rPr>
        <w:t>Предлагам</w:t>
      </w:r>
      <w:proofErr w:type="spellEnd"/>
      <w:r w:rsidRPr="009276F3">
        <w:rPr>
          <w:b/>
          <w:color w:val="000000"/>
          <w:lang w:val="ru-RU"/>
        </w:rPr>
        <w:t xml:space="preserve"> цена:</w:t>
      </w:r>
    </w:p>
    <w:p w14:paraId="1ABB506D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rPr>
          <w:b/>
          <w:color w:val="000000"/>
          <w:lang w:val="ru-RU"/>
        </w:rPr>
      </w:pPr>
    </w:p>
    <w:p w14:paraId="1F092BE2" w14:textId="02C29190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jc w:val="both"/>
        <w:rPr>
          <w:b/>
          <w:color w:val="000000"/>
          <w:lang w:val="ru-RU"/>
        </w:rPr>
      </w:pPr>
      <w:r w:rsidRPr="009276F3">
        <w:rPr>
          <w:b/>
          <w:color w:val="000000"/>
          <w:lang w:val="bg-BG"/>
        </w:rPr>
        <w:t>........................................( ........................................................................)</w:t>
      </w:r>
      <w:r w:rsidRPr="009276F3">
        <w:rPr>
          <w:b/>
          <w:color w:val="000000"/>
          <w:lang w:val="ru-RU"/>
        </w:rPr>
        <w:t xml:space="preserve"> </w:t>
      </w:r>
      <w:r w:rsidR="004C645B">
        <w:rPr>
          <w:b/>
          <w:color w:val="000000"/>
          <w:lang w:val="ru-RU"/>
        </w:rPr>
        <w:t>евро</w:t>
      </w:r>
      <w:r w:rsidRPr="009276F3">
        <w:rPr>
          <w:b/>
          <w:color w:val="000000"/>
          <w:lang w:val="ru-RU"/>
        </w:rPr>
        <w:t xml:space="preserve"> без ДДС</w:t>
      </w:r>
    </w:p>
    <w:p w14:paraId="3DE53F1D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jc w:val="center"/>
        <w:rPr>
          <w:color w:val="000000"/>
          <w:lang w:val="bg-BG"/>
        </w:rPr>
      </w:pPr>
      <w:r w:rsidRPr="009276F3">
        <w:rPr>
          <w:color w:val="000000"/>
          <w:lang w:val="bg-BG"/>
        </w:rPr>
        <w:t>(словом)</w:t>
      </w:r>
    </w:p>
    <w:p w14:paraId="1EB3165A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rPr>
          <w:b/>
          <w:color w:val="000000"/>
          <w:lang w:val="ru-RU"/>
        </w:rPr>
      </w:pPr>
      <w:r w:rsidRPr="009276F3">
        <w:rPr>
          <w:b/>
          <w:color w:val="000000"/>
          <w:lang w:val="ru-RU"/>
        </w:rPr>
        <w:tab/>
      </w:r>
      <w:r w:rsidRPr="009276F3">
        <w:rPr>
          <w:b/>
          <w:color w:val="000000"/>
          <w:lang w:val="ru-RU"/>
        </w:rPr>
        <w:tab/>
      </w:r>
      <w:r w:rsidRPr="009276F3">
        <w:rPr>
          <w:b/>
          <w:color w:val="000000"/>
          <w:lang w:val="ru-RU"/>
        </w:rPr>
        <w:tab/>
      </w:r>
      <w:r w:rsidRPr="009276F3">
        <w:rPr>
          <w:b/>
          <w:color w:val="000000"/>
          <w:lang w:val="ru-RU"/>
        </w:rPr>
        <w:tab/>
      </w:r>
      <w:r w:rsidRPr="009276F3">
        <w:rPr>
          <w:b/>
          <w:color w:val="000000"/>
          <w:lang w:val="ru-RU"/>
        </w:rPr>
        <w:tab/>
      </w:r>
      <w:r w:rsidRPr="009276F3">
        <w:rPr>
          <w:b/>
          <w:color w:val="000000"/>
          <w:lang w:val="ru-RU"/>
        </w:rPr>
        <w:tab/>
      </w:r>
      <w:r w:rsidRPr="009276F3">
        <w:rPr>
          <w:b/>
          <w:color w:val="000000"/>
          <w:lang w:val="ru-RU"/>
        </w:rPr>
        <w:tab/>
      </w:r>
      <w:r w:rsidRPr="009276F3">
        <w:rPr>
          <w:b/>
          <w:color w:val="000000"/>
          <w:lang w:val="ru-RU"/>
        </w:rPr>
        <w:tab/>
      </w:r>
      <w:r w:rsidRPr="009276F3">
        <w:rPr>
          <w:b/>
          <w:color w:val="000000"/>
          <w:lang w:val="ru-RU"/>
        </w:rPr>
        <w:tab/>
      </w:r>
      <w:r w:rsidRPr="009276F3">
        <w:rPr>
          <w:b/>
          <w:color w:val="000000"/>
          <w:lang w:val="ru-RU"/>
        </w:rPr>
        <w:tab/>
      </w:r>
      <w:r w:rsidRPr="009276F3">
        <w:rPr>
          <w:b/>
          <w:color w:val="000000"/>
          <w:lang w:val="ru-RU"/>
        </w:rPr>
        <w:tab/>
        <w:t xml:space="preserve">                                                                                   </w:t>
      </w:r>
    </w:p>
    <w:p w14:paraId="576D33DD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rPr>
          <w:b/>
          <w:color w:val="000000"/>
          <w:lang w:val="bg-BG"/>
        </w:rPr>
      </w:pPr>
      <w:r w:rsidRPr="009276F3">
        <w:rPr>
          <w:b/>
          <w:color w:val="000000"/>
          <w:lang w:val="bg-BG"/>
        </w:rPr>
        <w:t xml:space="preserve"> </w:t>
      </w:r>
    </w:p>
    <w:p w14:paraId="136B95D5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rPr>
          <w:b/>
          <w:color w:val="000000"/>
          <w:lang w:val="bg-BG"/>
        </w:rPr>
      </w:pPr>
    </w:p>
    <w:p w14:paraId="215FB91D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rPr>
          <w:b/>
          <w:color w:val="000000"/>
          <w:lang w:val="bg-BG"/>
        </w:rPr>
      </w:pPr>
    </w:p>
    <w:p w14:paraId="704D51DE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rPr>
          <w:b/>
          <w:color w:val="000000"/>
          <w:lang w:val="ru-RU"/>
        </w:rPr>
      </w:pPr>
    </w:p>
    <w:p w14:paraId="614AA4A9" w14:textId="77777777" w:rsidR="00696C58" w:rsidRPr="009276F3" w:rsidRDefault="00696C58" w:rsidP="00696C58">
      <w:pPr>
        <w:widowControl w:val="0"/>
        <w:autoSpaceDE w:val="0"/>
        <w:autoSpaceDN w:val="0"/>
        <w:adjustRightInd w:val="0"/>
        <w:rPr>
          <w:b/>
          <w:color w:val="000000"/>
          <w:lang w:val="ru-RU"/>
        </w:rPr>
      </w:pPr>
    </w:p>
    <w:p w14:paraId="079BE0B5" w14:textId="77777777" w:rsidR="00696C58" w:rsidRPr="009276F3" w:rsidRDefault="00696C58" w:rsidP="00696C58">
      <w:pPr>
        <w:widowControl w:val="0"/>
        <w:autoSpaceDE w:val="0"/>
        <w:autoSpaceDN w:val="0"/>
        <w:adjustRightInd w:val="0"/>
        <w:rPr>
          <w:b/>
          <w:color w:val="000000"/>
          <w:lang w:val="ru-RU"/>
        </w:rPr>
      </w:pPr>
    </w:p>
    <w:p w14:paraId="02083628" w14:textId="77777777" w:rsidR="00696C58" w:rsidRPr="009276F3" w:rsidRDefault="00696C58" w:rsidP="00696C58">
      <w:pPr>
        <w:widowControl w:val="0"/>
        <w:autoSpaceDE w:val="0"/>
        <w:autoSpaceDN w:val="0"/>
        <w:adjustRightInd w:val="0"/>
        <w:rPr>
          <w:b/>
          <w:color w:val="000000"/>
          <w:lang w:val="ru-RU"/>
        </w:rPr>
      </w:pPr>
      <w:r w:rsidRPr="009276F3">
        <w:rPr>
          <w:b/>
          <w:color w:val="000000"/>
          <w:lang w:val="ru-RU"/>
        </w:rPr>
        <w:t xml:space="preserve">Гр. ...................................                                                       </w:t>
      </w:r>
      <w:proofErr w:type="spellStart"/>
      <w:proofErr w:type="gramStart"/>
      <w:r w:rsidRPr="009276F3">
        <w:rPr>
          <w:b/>
          <w:color w:val="000000"/>
          <w:lang w:val="ru-RU"/>
        </w:rPr>
        <w:t>Подпис</w:t>
      </w:r>
      <w:proofErr w:type="spellEnd"/>
      <w:r w:rsidRPr="009276F3">
        <w:rPr>
          <w:b/>
          <w:color w:val="000000"/>
          <w:lang w:val="ru-RU"/>
        </w:rPr>
        <w:t>:.................................</w:t>
      </w:r>
      <w:proofErr w:type="gramEnd"/>
    </w:p>
    <w:p w14:paraId="10124B11" w14:textId="77777777" w:rsidR="00696C58" w:rsidRPr="009276F3" w:rsidRDefault="00696C58" w:rsidP="00696C58">
      <w:pPr>
        <w:widowControl w:val="0"/>
        <w:autoSpaceDE w:val="0"/>
        <w:autoSpaceDN w:val="0"/>
        <w:adjustRightInd w:val="0"/>
        <w:rPr>
          <w:b/>
          <w:color w:val="000000"/>
          <w:lang w:val="ru-RU"/>
        </w:rPr>
      </w:pPr>
    </w:p>
    <w:p w14:paraId="28D676F0" w14:textId="25CAFDC5" w:rsidR="00696C58" w:rsidRPr="009276F3" w:rsidRDefault="00696C58" w:rsidP="00696C58">
      <w:pPr>
        <w:widowControl w:val="0"/>
        <w:autoSpaceDE w:val="0"/>
        <w:autoSpaceDN w:val="0"/>
        <w:adjustRightInd w:val="0"/>
        <w:rPr>
          <w:b/>
          <w:color w:val="000000"/>
          <w:lang w:val="ru-RU"/>
        </w:rPr>
      </w:pPr>
      <w:r w:rsidRPr="009276F3">
        <w:rPr>
          <w:b/>
          <w:color w:val="000000"/>
          <w:lang w:val="ru-RU"/>
        </w:rPr>
        <w:t>Дата ...............................</w:t>
      </w:r>
      <w:r w:rsidRPr="009276F3">
        <w:rPr>
          <w:b/>
          <w:color w:val="000000"/>
          <w:lang w:val="en-US"/>
        </w:rPr>
        <w:t>202</w:t>
      </w:r>
      <w:r w:rsidR="00B54710">
        <w:rPr>
          <w:b/>
          <w:color w:val="000000"/>
          <w:lang w:val="bg-BG"/>
        </w:rPr>
        <w:t>6</w:t>
      </w:r>
      <w:r w:rsidRPr="009276F3">
        <w:rPr>
          <w:b/>
          <w:color w:val="000000"/>
          <w:lang w:val="ru-RU"/>
        </w:rPr>
        <w:t xml:space="preserve"> г.                                                                    </w:t>
      </w:r>
      <w:r w:rsidRPr="009276F3">
        <w:rPr>
          <w:color w:val="000000"/>
          <w:lang w:val="ru-RU"/>
        </w:rPr>
        <w:t>(</w:t>
      </w:r>
      <w:proofErr w:type="spellStart"/>
      <w:r w:rsidRPr="009276F3">
        <w:rPr>
          <w:color w:val="000000"/>
          <w:lang w:val="ru-RU"/>
        </w:rPr>
        <w:t>печат</w:t>
      </w:r>
      <w:proofErr w:type="spellEnd"/>
      <w:r w:rsidRPr="009276F3">
        <w:rPr>
          <w:color w:val="000000"/>
          <w:lang w:val="ru-RU"/>
        </w:rPr>
        <w:t>)</w:t>
      </w:r>
    </w:p>
    <w:p w14:paraId="469DA2AA" w14:textId="77777777" w:rsidR="00696C58" w:rsidRPr="009276F3" w:rsidRDefault="00696C58" w:rsidP="00696C58">
      <w:pPr>
        <w:rPr>
          <w:lang w:val="bg-BG"/>
        </w:rPr>
      </w:pPr>
    </w:p>
    <w:p w14:paraId="76A769CF" w14:textId="77777777" w:rsidR="00F57D7D" w:rsidRPr="009276F3" w:rsidRDefault="00F57D7D"/>
    <w:sectPr w:rsidR="00F57D7D" w:rsidRPr="009276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83C"/>
    <w:rsid w:val="002B260A"/>
    <w:rsid w:val="002E4688"/>
    <w:rsid w:val="003F09D6"/>
    <w:rsid w:val="004B5B62"/>
    <w:rsid w:val="004C645B"/>
    <w:rsid w:val="00696C58"/>
    <w:rsid w:val="00735A68"/>
    <w:rsid w:val="0092183C"/>
    <w:rsid w:val="009276F3"/>
    <w:rsid w:val="00A40923"/>
    <w:rsid w:val="00B54710"/>
    <w:rsid w:val="00F5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46D47"/>
  <w15:chartTrackingRefBased/>
  <w15:docId w15:val="{C8D465D6-2E83-409E-930B-152905A37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C5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2183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bg-BG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183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bg-BG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183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bg-BG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183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bg-BG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183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bg-BG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183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bg-BG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183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bg-BG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183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bg-BG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183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bg-BG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218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218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218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2183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2183C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218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2183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218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218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9218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  <w14:ligatures w14:val="standardContextual"/>
    </w:rPr>
  </w:style>
  <w:style w:type="character" w:customStyle="1" w:styleId="a4">
    <w:name w:val="Заглавие Знак"/>
    <w:basedOn w:val="a0"/>
    <w:link w:val="a3"/>
    <w:rsid w:val="009218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183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bg-BG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9218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2183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bg-BG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92183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2183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bg-BG"/>
      <w14:ligatures w14:val="standardContextual"/>
    </w:rPr>
  </w:style>
  <w:style w:type="character" w:styleId="aa">
    <w:name w:val="Intense Emphasis"/>
    <w:basedOn w:val="a0"/>
    <w:uiPriority w:val="21"/>
    <w:qFormat/>
    <w:rsid w:val="0092183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218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bg-BG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92183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2183C"/>
    <w:rPr>
      <w:b/>
      <w:bCs/>
      <w:smallCaps/>
      <w:color w:val="2F5496" w:themeColor="accent1" w:themeShade="BF"/>
      <w:spacing w:val="5"/>
    </w:rPr>
  </w:style>
  <w:style w:type="paragraph" w:styleId="ae">
    <w:name w:val="Body Text"/>
    <w:basedOn w:val="a"/>
    <w:link w:val="af"/>
    <w:semiHidden/>
    <w:unhideWhenUsed/>
    <w:rsid w:val="00696C58"/>
    <w:pPr>
      <w:spacing w:after="120"/>
    </w:pPr>
  </w:style>
  <w:style w:type="character" w:customStyle="1" w:styleId="af">
    <w:name w:val="Основен текст Знак"/>
    <w:basedOn w:val="a0"/>
    <w:link w:val="ae"/>
    <w:semiHidden/>
    <w:rsid w:val="00696C58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63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P.Mincheva</cp:lastModifiedBy>
  <cp:revision>2</cp:revision>
  <dcterms:created xsi:type="dcterms:W3CDTF">2026-06-01T07:48:00Z</dcterms:created>
  <dcterms:modified xsi:type="dcterms:W3CDTF">2026-06-01T07:48:00Z</dcterms:modified>
</cp:coreProperties>
</file>